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3" w:rsidRPr="00F71103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F71103">
        <w:rPr>
          <w:sz w:val="20"/>
          <w:szCs w:val="20"/>
          <w:lang w:eastAsia="en-US"/>
        </w:rPr>
        <w:t>załącznik nr 4 do regulaminu</w:t>
      </w:r>
    </w:p>
    <w:p w:rsidR="00525999" w:rsidRPr="00B44A2B" w:rsidRDefault="00525999" w:rsidP="00525999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Pozyskane </w:t>
      </w:r>
      <w:r w:rsidR="008152CC" w:rsidRPr="00B44A2B">
        <w:rPr>
          <w:sz w:val="21"/>
          <w:szCs w:val="21"/>
        </w:rPr>
        <w:t>dane</w:t>
      </w:r>
      <w:r w:rsidRPr="00B44A2B">
        <w:rPr>
          <w:sz w:val="21"/>
          <w:szCs w:val="21"/>
        </w:rPr>
        <w:t xml:space="preserve"> osobowe przetwarzane będą w celach :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44A2B">
        <w:rPr>
          <w:sz w:val="21"/>
          <w:szCs w:val="21"/>
        </w:rPr>
        <w:t>organizacji  i udziału w konkursie „</w:t>
      </w:r>
      <w:r w:rsidR="00045FC8" w:rsidRPr="00B44A2B">
        <w:rPr>
          <w:b/>
          <w:sz w:val="21"/>
          <w:szCs w:val="21"/>
        </w:rPr>
        <w:t>Zapomniani polscy naukowcy i wynalazcy</w:t>
      </w:r>
      <w:r w:rsidRPr="00B44A2B">
        <w:rPr>
          <w:sz w:val="21"/>
          <w:szCs w:val="21"/>
        </w:rPr>
        <w:t>”;</w:t>
      </w:r>
    </w:p>
    <w:p w:rsidR="00650552" w:rsidRPr="00B44A2B" w:rsidRDefault="00650552" w:rsidP="0052599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44A2B">
        <w:rPr>
          <w:sz w:val="21"/>
          <w:szCs w:val="21"/>
        </w:rPr>
        <w:t>publikacji danych osobowych laureata konkursu na stronach internetowych organizatora, mediach i 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</w:t>
      </w:r>
      <w:r w:rsidRPr="00B44A2B">
        <w:rPr>
          <w:sz w:val="21"/>
          <w:szCs w:val="21"/>
        </w:rPr>
        <w:t xml:space="preserve">, a w przypadku wyrażenia zgody również </w:t>
      </w:r>
      <w:r w:rsidR="008152CC" w:rsidRPr="00B44A2B">
        <w:rPr>
          <w:sz w:val="21"/>
          <w:szCs w:val="21"/>
        </w:rPr>
        <w:t xml:space="preserve">jego </w:t>
      </w:r>
      <w:r w:rsidRPr="00B44A2B">
        <w:rPr>
          <w:sz w:val="21"/>
          <w:szCs w:val="21"/>
        </w:rPr>
        <w:t xml:space="preserve">wizerunku w </w:t>
      </w:r>
      <w:r w:rsidR="00650552" w:rsidRPr="00B44A2B">
        <w:rPr>
          <w:sz w:val="21"/>
          <w:szCs w:val="21"/>
        </w:rPr>
        <w:t>związku z zamieszczeniem</w:t>
      </w:r>
      <w:r w:rsidRPr="00B44A2B">
        <w:rPr>
          <w:sz w:val="21"/>
          <w:szCs w:val="21"/>
        </w:rPr>
        <w:t xml:space="preserve"> relacji z przebiegu konkursu na stronach internetowych organizatora, mediach i 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konkursu,</w:t>
      </w:r>
      <w:r w:rsidRPr="00B44A2B">
        <w:rPr>
          <w:sz w:val="21"/>
          <w:szCs w:val="21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44A2B" w:rsidRDefault="00525999" w:rsidP="00525999">
      <w:pPr>
        <w:ind w:left="720"/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Podstawą prawną przetwarzania danych jest art. 6 ust. 1 lit. a (zgoda w zakresie wizerunku</w:t>
      </w:r>
      <w:r w:rsidR="008152CC" w:rsidRPr="00B44A2B">
        <w:rPr>
          <w:sz w:val="21"/>
          <w:szCs w:val="21"/>
        </w:rPr>
        <w:t xml:space="preserve"> uczestnika</w:t>
      </w:r>
      <w:r w:rsidRPr="00B44A2B">
        <w:rPr>
          <w:sz w:val="21"/>
          <w:szCs w:val="21"/>
        </w:rPr>
        <w:t xml:space="preserve"> </w:t>
      </w:r>
      <w:r w:rsidR="009211B8" w:rsidRPr="00B44A2B">
        <w:rPr>
          <w:sz w:val="21"/>
          <w:szCs w:val="21"/>
        </w:rPr>
        <w:t xml:space="preserve">konkursu </w:t>
      </w:r>
      <w:r w:rsidRPr="00B44A2B">
        <w:rPr>
          <w:sz w:val="21"/>
          <w:szCs w:val="21"/>
        </w:rPr>
        <w:t xml:space="preserve">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rPr>
          <w:sz w:val="21"/>
          <w:szCs w:val="21"/>
        </w:rPr>
      </w:pPr>
      <w:r w:rsidRPr="00B44A2B">
        <w:rPr>
          <w:sz w:val="21"/>
          <w:szCs w:val="21"/>
        </w:rPr>
        <w:t>Dane kontaktowe inspektora ochrony danych w IPN-KŚZpNP: inspektorochronydanych@ipn.gov.pl, adres do korespondencji: ul. Postępu 18, 02-676 Warszawa, z dopiskiem: Inspektor Ochrony Danych.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Odbiorcami danych osobowych mogą być upoważnione przez Administratora danych podmioty oraz podmioty, które mają prawo do wglądu na mocy odrębnych przepisów prawa.</w:t>
      </w:r>
    </w:p>
    <w:p w:rsidR="00650552" w:rsidRPr="00B44A2B" w:rsidRDefault="00650552" w:rsidP="00525999">
      <w:pPr>
        <w:jc w:val="both"/>
        <w:rPr>
          <w:sz w:val="21"/>
          <w:szCs w:val="21"/>
        </w:rPr>
      </w:pPr>
    </w:p>
    <w:p w:rsidR="00650552" w:rsidRPr="00B44A2B" w:rsidRDefault="00650552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650552" w:rsidRPr="00B44A2B" w:rsidRDefault="00525999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Posiada Pani/Pan prawo dostępu do treści danych osobowych oraz prawo ich sprostowania, usunięcia lub ograniczenia przetwarzania, prawo wniesienia sprzeciwu wobec przetwarzania, prawo przenoszenia danych.</w:t>
      </w:r>
      <w:r w:rsidR="00650552" w:rsidRPr="00B44A2B">
        <w:rPr>
          <w:sz w:val="21"/>
          <w:szCs w:val="21"/>
        </w:rPr>
        <w:t xml:space="preserve"> 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Ma Pani/Pan prawo wniesienia skargi do Prezesa Urzędu Ochrony Danych Osobowych, gdy uzna Pani/Pan, iż przetwarzanie tych danych osobowych narusza przepisy RODO.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  <w:bookmarkStart w:id="0" w:name="_GoBack"/>
      <w:bookmarkEnd w:id="0"/>
    </w:p>
    <w:sectPr w:rsidR="00650552" w:rsidRPr="00B4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045FC8"/>
    <w:rsid w:val="002B5746"/>
    <w:rsid w:val="00525999"/>
    <w:rsid w:val="00650552"/>
    <w:rsid w:val="00662A3C"/>
    <w:rsid w:val="006E4C7D"/>
    <w:rsid w:val="008152CC"/>
    <w:rsid w:val="008A57F9"/>
    <w:rsid w:val="009211B8"/>
    <w:rsid w:val="009A0F1A"/>
    <w:rsid w:val="00A22B35"/>
    <w:rsid w:val="00B04B04"/>
    <w:rsid w:val="00B33769"/>
    <w:rsid w:val="00B44A2B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5</cp:revision>
  <cp:lastPrinted>2020-08-14T10:01:00Z</cp:lastPrinted>
  <dcterms:created xsi:type="dcterms:W3CDTF">2020-08-14T10:00:00Z</dcterms:created>
  <dcterms:modified xsi:type="dcterms:W3CDTF">2020-09-11T09:27:00Z</dcterms:modified>
</cp:coreProperties>
</file>