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37" w:rsidRDefault="00254E37" w:rsidP="00254E37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1 do Regulaminu </w:t>
      </w:r>
    </w:p>
    <w:p w:rsidR="00254E37" w:rsidRDefault="00254E37" w:rsidP="00254E3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54E37" w:rsidRDefault="00254E37" w:rsidP="00254E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SIEDZIBY KOMISJI WOJEWÓDZKICH</w:t>
      </w:r>
    </w:p>
    <w:p w:rsidR="00254E37" w:rsidRDefault="00254E37" w:rsidP="00254E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4E37" w:rsidRDefault="00254E37" w:rsidP="00254E3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254E37" w:rsidRDefault="00254E37" w:rsidP="00254E37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Ślady ziemiaństwa w krajobrazie, kulturze, społeczeństwie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4E37" w:rsidRDefault="00254E37" w:rsidP="00254E3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2025/2026</w:t>
      </w:r>
    </w:p>
    <w:p w:rsidR="00254E37" w:rsidRDefault="00254E37" w:rsidP="00254E3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4E37" w:rsidRDefault="00254E37" w:rsidP="00254E3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54E37" w:rsidRDefault="00254E37" w:rsidP="00254E3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82"/>
        <w:gridCol w:w="5634"/>
      </w:tblGrid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37" w:rsidRDefault="00254E37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  <w:p w:rsidR="00254E37" w:rsidRDefault="0025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37" w:rsidRDefault="00254E37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komisji wojewódzkiej / kontakt</w:t>
            </w:r>
          </w:p>
          <w:p w:rsidR="00254E37" w:rsidRDefault="00254E37">
            <w:pPr>
              <w:spacing w:after="0" w:line="240" w:lineRule="auto"/>
              <w:ind w:right="-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LUBELSKIE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 Lublinie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Wodopojna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 20-086 Lublin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MAŁOPOLSKIE </w:t>
            </w:r>
          </w:p>
          <w:p w:rsidR="00254E37" w:rsidRDefault="00254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 Krakowie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Stefana Czarnieckiego 3, 30-536 Kraków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PODKARPACKIE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 Rzeszowie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Słowackiego 18, 35-060 Rzeszów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PODLASKIE</w:t>
            </w:r>
          </w:p>
          <w:p w:rsidR="00254E37" w:rsidRDefault="00254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WARMIŃSKO-MAZURSKIE</w:t>
            </w:r>
          </w:p>
          <w:p w:rsidR="00254E37" w:rsidRDefault="00254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Białymstoku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Warsztatowa 1A,15-637 Białystok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KUJAWSKO-POMORSKIE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Delegatura w Bydgoszczy – Referat Edukacji Narodowej IPN w Bydgoszczy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W.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Teskowej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 85-130 Bydgoszcz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POMORSKIE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 Gdańsku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Grunwaldzka 216, 80-266 Gdańsk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WIELKOPOLSKIE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 Poznaniu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Rolna 45a, 61–487 Poznań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DOLNOŚLĄSKIE</w:t>
            </w:r>
          </w:p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OPOLSKIE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we Wrocławiu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Długosza 48, 51-162 Wrocław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ŁÓDZKIE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Łodzi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H. Sienkiewicza 85/87, 90-318 Łódź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MAZOWIECKIE</w:t>
            </w:r>
          </w:p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Oddziałowe Biuro Edukacji Narodowej IPN w Warszawie,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 Krasińskich 2/4/6, 00-207 Warszawa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ŚWIĘTOKRZYSKIE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Kielcach – Referat Edukacji Narodowej IPN w Kielcach,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Na Stadion 1, 25-127 Kielce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ŚLĄSKIE</w:t>
            </w:r>
          </w:p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Oddziałowe Biuro Edukacji Narodowej IPN w Katowicach</w:t>
            </w:r>
          </w:p>
          <w:p w:rsidR="00254E37" w:rsidRDefault="00254E37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ul. Józefowska 102, 40-145 Katowice</w:t>
            </w:r>
          </w:p>
        </w:tc>
      </w:tr>
      <w:tr w:rsidR="00254E37" w:rsidTr="00254E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ZACHODNIOPOMORSKIE i LUBUSKIE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E37" w:rsidRDefault="00254E37">
            <w:pPr>
              <w:pStyle w:val="NormalnyWeb"/>
              <w:shd w:val="clear" w:color="auto" w:fill="FFFFFF"/>
              <w:spacing w:line="254" w:lineRule="auto"/>
              <w:rPr>
                <w:rStyle w:val="Pogrubienie"/>
                <w:color w:val="000000"/>
                <w:spacing w:val="-5"/>
                <w:shd w:val="clear" w:color="auto" w:fill="F1F1F1"/>
                <w:lang w:eastAsia="en-US"/>
              </w:rPr>
            </w:pPr>
            <w:r>
              <w:rPr>
                <w:b/>
                <w:color w:val="010101"/>
                <w:spacing w:val="-4"/>
                <w:lang w:eastAsia="en-US"/>
              </w:rPr>
              <w:t>Delegatura IPN w Gorzowie Wielkopolskim</w:t>
            </w:r>
            <w:r>
              <w:rPr>
                <w:color w:val="010101"/>
                <w:spacing w:val="-4"/>
                <w:lang w:eastAsia="en-US"/>
              </w:rPr>
              <w:br/>
            </w:r>
            <w:r>
              <w:rPr>
                <w:color w:val="010101"/>
                <w:spacing w:val="-5"/>
                <w:lang w:eastAsia="en-US"/>
              </w:rPr>
              <w:t>ul. Jagiellończyka 4</w:t>
            </w:r>
            <w:r>
              <w:rPr>
                <w:color w:val="010101"/>
                <w:spacing w:val="-5"/>
                <w:lang w:eastAsia="en-US"/>
              </w:rPr>
              <w:br/>
              <w:t>66-400 Gorzów Wlkp.</w:t>
            </w:r>
          </w:p>
        </w:tc>
      </w:tr>
    </w:tbl>
    <w:p w:rsidR="00254E37" w:rsidRDefault="00254E37" w:rsidP="00254E37">
      <w:pPr>
        <w:rPr>
          <w:rFonts w:ascii="Times New Roman" w:hAnsi="Times New Roman" w:cs="Times New Roman"/>
          <w:sz w:val="24"/>
          <w:szCs w:val="24"/>
        </w:rPr>
      </w:pPr>
    </w:p>
    <w:p w:rsidR="001919F9" w:rsidRDefault="00254E37"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94"/>
    <w:rsid w:val="00254E37"/>
    <w:rsid w:val="00261894"/>
    <w:rsid w:val="00354212"/>
    <w:rsid w:val="00A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795D6-EAA0-4CA8-9EB4-C724606E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E37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4E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1477</Characters>
  <Application>Microsoft Office Word</Application>
  <DocSecurity>0</DocSecurity>
  <Lines>12</Lines>
  <Paragraphs>3</Paragraphs>
  <ScaleCrop>false</ScaleCrop>
  <Company>IPN O/Kraków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2025-12-01T11:09:00Z</dcterms:created>
  <dcterms:modified xsi:type="dcterms:W3CDTF">2025-12-01T11:09:00Z</dcterms:modified>
</cp:coreProperties>
</file>