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5E478" w14:textId="77777777" w:rsidR="009000B7" w:rsidRDefault="009000B7" w:rsidP="009000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Załącznik nr 1 do Regulaminu</w:t>
      </w:r>
    </w:p>
    <w:p w14:paraId="16BAA683" w14:textId="77777777" w:rsidR="009000B7" w:rsidRDefault="009000B7" w:rsidP="009000B7">
      <w:pPr>
        <w:rPr>
          <w:rFonts w:ascii="Times New Roman" w:hAnsi="Times New Roman" w:cs="Times New Roman"/>
          <w:b/>
          <w:sz w:val="24"/>
          <w:szCs w:val="24"/>
        </w:rPr>
      </w:pPr>
    </w:p>
    <w:p w14:paraId="1192BE0B" w14:textId="77777777" w:rsidR="009000B7" w:rsidRDefault="009000B7" w:rsidP="00900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FORMALNE DOTYCZĄCE PRACY KONKURSOWEJ</w:t>
      </w:r>
    </w:p>
    <w:p w14:paraId="4591664A" w14:textId="77777777" w:rsidR="009000B7" w:rsidRPr="00A26D66" w:rsidRDefault="009000B7" w:rsidP="009000B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000B7" w:rsidRPr="00A26D66" w14:paraId="48397E10" w14:textId="77777777" w:rsidTr="001F4EA0">
        <w:tc>
          <w:tcPr>
            <w:tcW w:w="2122" w:type="dxa"/>
          </w:tcPr>
          <w:p w14:paraId="760E0ADB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940" w:type="dxa"/>
          </w:tcPr>
          <w:p w14:paraId="13C37BEE" w14:textId="77777777" w:rsidR="009000B7" w:rsidRDefault="009000B7" w:rsidP="001F4EA0">
            <w:pPr>
              <w:tabs>
                <w:tab w:val="left" w:pos="6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Imię i nazwisko 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autora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S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cenariusza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lekcji </w:t>
            </w:r>
          </w:p>
          <w:p w14:paraId="4D76236A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5BDE7A05" w14:textId="77777777" w:rsidTr="001F4EA0">
        <w:tc>
          <w:tcPr>
            <w:tcW w:w="2122" w:type="dxa"/>
          </w:tcPr>
          <w:p w14:paraId="60A5FC82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Etap edukacji</w:t>
            </w:r>
          </w:p>
        </w:tc>
        <w:tc>
          <w:tcPr>
            <w:tcW w:w="6940" w:type="dxa"/>
          </w:tcPr>
          <w:p w14:paraId="5AD4F91E" w14:textId="77777777" w:rsidR="009000B7" w:rsidRDefault="009000B7" w:rsidP="001F4EA0">
            <w:pPr>
              <w:tabs>
                <w:tab w:val="left" w:pos="6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szkoła podstawowa</w:t>
            </w:r>
          </w:p>
          <w:p w14:paraId="3765D156" w14:textId="77777777" w:rsidR="009000B7" w:rsidRDefault="009000B7" w:rsidP="001F4EA0">
            <w:pPr>
              <w:tabs>
                <w:tab w:val="left" w:pos="6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szkoła ponadpodstawowa (zakres podstawowy/zakres rozszerzony)</w:t>
            </w:r>
          </w:p>
          <w:p w14:paraId="581C9720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5F02C294" w14:textId="77777777" w:rsidTr="001F4EA0">
        <w:tc>
          <w:tcPr>
            <w:tcW w:w="2122" w:type="dxa"/>
          </w:tcPr>
          <w:p w14:paraId="00FBF207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Przedmiot nauczania</w:t>
            </w:r>
          </w:p>
        </w:tc>
        <w:tc>
          <w:tcPr>
            <w:tcW w:w="6940" w:type="dxa"/>
          </w:tcPr>
          <w:p w14:paraId="5C80B2B5" w14:textId="77777777" w:rsidR="009000B7" w:rsidRDefault="009000B7" w:rsidP="001F4EA0">
            <w:pPr>
              <w:tabs>
                <w:tab w:val="left" w:pos="66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Historia</w:t>
            </w:r>
          </w:p>
          <w:p w14:paraId="5054C47D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4AA87C1B" w14:textId="77777777" w:rsidTr="001F4EA0">
        <w:tc>
          <w:tcPr>
            <w:tcW w:w="2122" w:type="dxa"/>
          </w:tcPr>
          <w:p w14:paraId="07EF9970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Adresaci lekcji</w:t>
            </w:r>
          </w:p>
        </w:tc>
        <w:tc>
          <w:tcPr>
            <w:tcW w:w="6940" w:type="dxa"/>
          </w:tcPr>
          <w:p w14:paraId="0DDDFFDC" w14:textId="77777777" w:rsidR="009000B7" w:rsidRDefault="009000B7" w:rsidP="001F4E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Wiek, klasa </w:t>
            </w:r>
          </w:p>
          <w:p w14:paraId="18AD47CF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0B7" w:rsidRPr="00A26D66" w14:paraId="053C0E6F" w14:textId="77777777" w:rsidTr="001F4EA0">
        <w:tc>
          <w:tcPr>
            <w:tcW w:w="2122" w:type="dxa"/>
          </w:tcPr>
          <w:p w14:paraId="3CAE0295" w14:textId="77777777" w:rsidR="009000B7" w:rsidRPr="00DD2D2E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7AA5E1BF" w14:textId="77777777" w:rsidR="009000B7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Temat lekcji </w:t>
            </w:r>
          </w:p>
          <w:p w14:paraId="48D25180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478D71BE" w14:textId="77777777" w:rsidR="009000B7" w:rsidRPr="00A26D66" w:rsidRDefault="009000B7" w:rsidP="001F4E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6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 być zgodny z celami i przebiegiem lekcji, dostosowany do możliwości poznawczych uczniów i sformułowany w niekonwencjonalny sposób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1851627D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4272EF1D" w14:textId="77777777" w:rsidTr="001F4EA0">
        <w:tc>
          <w:tcPr>
            <w:tcW w:w="2122" w:type="dxa"/>
          </w:tcPr>
          <w:p w14:paraId="6C027490" w14:textId="77777777" w:rsidR="009000B7" w:rsidRPr="00A26D66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Odniesienie do t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reści z podstawy programowej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przedmiotu historia </w:t>
            </w:r>
          </w:p>
        </w:tc>
        <w:tc>
          <w:tcPr>
            <w:tcW w:w="6940" w:type="dxa"/>
          </w:tcPr>
          <w:p w14:paraId="353EBA04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66">
              <w:rPr>
                <w:rFonts w:ascii="Times New Roman" w:hAnsi="Times New Roman" w:cs="Times New Roman"/>
                <w:bCs/>
                <w:sz w:val="24"/>
                <w:szCs w:val="24"/>
              </w:rPr>
              <w:t>Fragm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A26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 podstawy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programowej, do którego odnosi się Scenariusz lekcji.</w:t>
            </w:r>
          </w:p>
        </w:tc>
      </w:tr>
      <w:tr w:rsidR="009000B7" w:rsidRPr="00A26D66" w14:paraId="47779322" w14:textId="77777777" w:rsidTr="001F4EA0">
        <w:tc>
          <w:tcPr>
            <w:tcW w:w="2122" w:type="dxa"/>
          </w:tcPr>
          <w:p w14:paraId="4E4C0633" w14:textId="77777777" w:rsidR="009000B7" w:rsidRPr="00575550" w:rsidRDefault="009000B7" w:rsidP="001F4EA0">
            <w:pPr>
              <w:tabs>
                <w:tab w:val="left" w:pos="60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Cel ogólny lekcji i cele szczegółowe</w:t>
            </w:r>
          </w:p>
          <w:p w14:paraId="5596A420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0F23320D" w14:textId="77777777" w:rsidR="009000B7" w:rsidRPr="00DB1A2E" w:rsidRDefault="009000B7" w:rsidP="001F4E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Cele ogólne i cele szczegółowe powinny być zgodne z podstawą programową i z tematem lekcji oraz zapisane za pomocą operacjonalizacji celów. </w:t>
            </w:r>
          </w:p>
          <w:p w14:paraId="5443C8B4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39FFBDC8" w14:textId="77777777" w:rsidTr="001F4EA0">
        <w:tc>
          <w:tcPr>
            <w:tcW w:w="2122" w:type="dxa"/>
          </w:tcPr>
          <w:p w14:paraId="51544EDA" w14:textId="77777777" w:rsidR="009000B7" w:rsidRPr="00DD2D2E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Metody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i techniki 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pracy</w:t>
            </w:r>
          </w:p>
          <w:p w14:paraId="2A61D052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0581AC70" w14:textId="77777777" w:rsidR="009000B7" w:rsidRPr="00DB1A2E" w:rsidRDefault="009000B7" w:rsidP="001F4E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etody i techniki pracy powinny być adekwatne do tematu lekcji i</w:t>
            </w: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do wieku uczniów oraz uwzględniać kreatywność uczniów, </w:t>
            </w: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kształtowaniu kompetencji kluczowych i uczniów ze specjalnymi potrzebami edukacyjnymi.</w:t>
            </w:r>
          </w:p>
          <w:p w14:paraId="5AC10593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47A1BFFF" w14:textId="77777777" w:rsidTr="001F4EA0">
        <w:tc>
          <w:tcPr>
            <w:tcW w:w="2122" w:type="dxa"/>
          </w:tcPr>
          <w:p w14:paraId="23207248" w14:textId="77777777" w:rsidR="009000B7" w:rsidRPr="00575550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Formy pracy</w:t>
            </w:r>
          </w:p>
          <w:p w14:paraId="2ECCF8B8" w14:textId="77777777" w:rsidR="009000B7" w:rsidRPr="00575550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086E660A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Autor Scenariusza powinien wskazać formy pracy, które zostaną zastosowane podczas realizacji tematu lekcji np. indywidualna, zbiorowa, grupowa, itp.</w:t>
            </w:r>
          </w:p>
          <w:p w14:paraId="0E4D5425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000B7" w:rsidRPr="00A26D66" w14:paraId="1867CB37" w14:textId="77777777" w:rsidTr="001F4EA0">
        <w:tc>
          <w:tcPr>
            <w:tcW w:w="2122" w:type="dxa"/>
          </w:tcPr>
          <w:p w14:paraId="234F6817" w14:textId="77777777" w:rsidR="009000B7" w:rsidRPr="00575550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Środki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dydaktyczn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940" w:type="dxa"/>
          </w:tcPr>
          <w:p w14:paraId="3858F4A7" w14:textId="77777777" w:rsidR="009000B7" w:rsidRPr="00D52B16" w:rsidRDefault="009000B7" w:rsidP="001F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Środki dydaktyczne powinny być zgodne z metodami i przebiegiem lekcji, dostosowane do możliwości uczniów i typu szkoły, </w:t>
            </w:r>
          </w:p>
          <w:p w14:paraId="47AE6A48" w14:textId="77777777" w:rsidR="009000B7" w:rsidRPr="00D52B16" w:rsidRDefault="009000B7" w:rsidP="001F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tradycyjne, niekonwencjonalnych lub samodzielnie przygotowane, umożliwiające rozwijanie kreatywność i kompetencji kluczowych oraz uwzględniające uczniów ze specjalnymi potrzebami edukacyjnymi. </w:t>
            </w:r>
          </w:p>
          <w:p w14:paraId="09302E2B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000B7" w:rsidRPr="00A26D66" w14:paraId="20B2E2E2" w14:textId="77777777" w:rsidTr="001F4EA0">
        <w:tc>
          <w:tcPr>
            <w:tcW w:w="2122" w:type="dxa"/>
          </w:tcPr>
          <w:p w14:paraId="60EBBB2B" w14:textId="77777777" w:rsidR="009000B7" w:rsidRPr="00575550" w:rsidRDefault="009000B7" w:rsidP="001F4EA0">
            <w:pPr>
              <w:tabs>
                <w:tab w:val="left" w:pos="58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Przebieg lekcji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wraz 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ze wskazaniem czasu na poszczególne jej elementy</w:t>
            </w:r>
          </w:p>
          <w:p w14:paraId="4E7857AE" w14:textId="77777777" w:rsidR="009000B7" w:rsidRPr="00575550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79C8A019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 przebiegu lekcji powinien zawierać wszystkie ogniwa lekcji, czyli część porządkowo-organizacyjną, rekapitulację wtórną, nawiązanie do nowego tematu lekcji, opracowanie nowego tematu lekcji, rekapitulacja pierwotna, zlecenie pracy domowej.</w:t>
            </w:r>
          </w:p>
        </w:tc>
      </w:tr>
      <w:tr w:rsidR="009000B7" w:rsidRPr="00A26D66" w14:paraId="6559AA76" w14:textId="77777777" w:rsidTr="001F4EA0">
        <w:tc>
          <w:tcPr>
            <w:tcW w:w="2122" w:type="dxa"/>
          </w:tcPr>
          <w:p w14:paraId="09B6BF10" w14:textId="77777777" w:rsidR="009000B7" w:rsidRPr="00DD2D2E" w:rsidRDefault="009000B7" w:rsidP="001F4EA0">
            <w:pPr>
              <w:tabs>
                <w:tab w:val="left" w:pos="60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Wskazówki metodyczne</w:t>
            </w:r>
          </w:p>
          <w:p w14:paraId="42CC7CD0" w14:textId="77777777" w:rsidR="009000B7" w:rsidRPr="00575550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39DD13A6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tej części Scenariusza autor powinien wskazać sposoby realizacji Scenariusza lekcji z uczniami ze specjalnymi potrzebami edukacyjnymi.</w:t>
            </w:r>
          </w:p>
          <w:p w14:paraId="7147AA35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000B7" w:rsidRPr="00A26D66" w14:paraId="2D10F672" w14:textId="77777777" w:rsidTr="001F4EA0">
        <w:tc>
          <w:tcPr>
            <w:tcW w:w="2122" w:type="dxa"/>
          </w:tcPr>
          <w:p w14:paraId="3BED70C5" w14:textId="77777777" w:rsidR="009000B7" w:rsidRDefault="009000B7" w:rsidP="001F4EA0">
            <w:pPr>
              <w:tabs>
                <w:tab w:val="left" w:pos="60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Bibliografia i źródła wykorzystane do przygotowania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cenariusza</w:t>
            </w:r>
          </w:p>
        </w:tc>
        <w:tc>
          <w:tcPr>
            <w:tcW w:w="6940" w:type="dxa"/>
          </w:tcPr>
          <w:p w14:paraId="1F0C11BB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 bibliograficzny opracowań i źródeł wykorzystanych podczas lekcji lub zalecanych dla realizujących scenariusz lekcji.</w:t>
            </w:r>
          </w:p>
        </w:tc>
      </w:tr>
      <w:tr w:rsidR="009000B7" w:rsidRPr="00A26D66" w14:paraId="1BEB9242" w14:textId="77777777" w:rsidTr="001F4EA0">
        <w:tc>
          <w:tcPr>
            <w:tcW w:w="2122" w:type="dxa"/>
          </w:tcPr>
          <w:p w14:paraId="7ECB4023" w14:textId="77777777" w:rsidR="009000B7" w:rsidRPr="00421DC5" w:rsidRDefault="009000B7" w:rsidP="001F4E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Objętość pracy konkursowej </w:t>
            </w:r>
          </w:p>
          <w:p w14:paraId="56687EEB" w14:textId="77777777" w:rsidR="009000B7" w:rsidRPr="00421DC5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01D9CF1F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</w:rPr>
              <w:t>do 7 stron</w:t>
            </w:r>
          </w:p>
        </w:tc>
      </w:tr>
      <w:tr w:rsidR="009000B7" w:rsidRPr="00A26D66" w14:paraId="3E149C89" w14:textId="77777777" w:rsidTr="001F4EA0">
        <w:tc>
          <w:tcPr>
            <w:tcW w:w="2122" w:type="dxa"/>
          </w:tcPr>
          <w:p w14:paraId="3756B815" w14:textId="77777777" w:rsidR="009000B7" w:rsidRPr="00421DC5" w:rsidRDefault="009000B7" w:rsidP="001F4EA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Format  </w:t>
            </w:r>
          </w:p>
          <w:p w14:paraId="14E0E0C3" w14:textId="77777777" w:rsidR="009000B7" w:rsidRPr="00421DC5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121B583B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A4</w:t>
            </w:r>
          </w:p>
        </w:tc>
      </w:tr>
      <w:tr w:rsidR="009000B7" w:rsidRPr="00A26D66" w14:paraId="143EA61F" w14:textId="77777777" w:rsidTr="001F4EA0">
        <w:tc>
          <w:tcPr>
            <w:tcW w:w="2122" w:type="dxa"/>
          </w:tcPr>
          <w:p w14:paraId="37C60A16" w14:textId="77777777" w:rsidR="009000B7" w:rsidRPr="00421DC5" w:rsidRDefault="009000B7" w:rsidP="001F4EA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Czcionka</w:t>
            </w:r>
            <w:proofErr w:type="spellEnd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437DD16C" w14:textId="77777777" w:rsidR="009000B7" w:rsidRPr="00421DC5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4CD7F77F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Times New Roman</w:t>
            </w:r>
          </w:p>
        </w:tc>
      </w:tr>
      <w:tr w:rsidR="009000B7" w:rsidRPr="00A26D66" w14:paraId="0D81AFD3" w14:textId="77777777" w:rsidTr="001F4EA0">
        <w:tc>
          <w:tcPr>
            <w:tcW w:w="2122" w:type="dxa"/>
          </w:tcPr>
          <w:p w14:paraId="4277A4B7" w14:textId="77777777" w:rsidR="009000B7" w:rsidRPr="00421DC5" w:rsidRDefault="009000B7" w:rsidP="001F4EA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Interlinia</w:t>
            </w:r>
            <w:proofErr w:type="spellEnd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02F6D5D4" w14:textId="77777777" w:rsidR="009000B7" w:rsidRPr="00421DC5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5275D538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ojed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yń</w:t>
            </w: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cza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000B7" w:rsidRPr="00A26D66" w14:paraId="606D98F7" w14:textId="77777777" w:rsidTr="001F4EA0">
        <w:tc>
          <w:tcPr>
            <w:tcW w:w="2122" w:type="dxa"/>
          </w:tcPr>
          <w:p w14:paraId="4342DA0A" w14:textId="77777777" w:rsidR="009000B7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Marginesty</w:t>
            </w:r>
            <w:proofErr w:type="spellEnd"/>
          </w:p>
        </w:tc>
        <w:tc>
          <w:tcPr>
            <w:tcW w:w="6940" w:type="dxa"/>
          </w:tcPr>
          <w:p w14:paraId="76B387CC" w14:textId="77777777" w:rsidR="009000B7" w:rsidRPr="00F0677B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067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po 2,5 cm – po prawej i lewej strony kartki oraz jej dołu i góry. </w:t>
            </w:r>
          </w:p>
        </w:tc>
      </w:tr>
      <w:tr w:rsidR="009000B7" w:rsidRPr="00A26D66" w14:paraId="73240C4A" w14:textId="77777777" w:rsidTr="001F4EA0">
        <w:tc>
          <w:tcPr>
            <w:tcW w:w="2122" w:type="dxa"/>
          </w:tcPr>
          <w:p w14:paraId="67921F4F" w14:textId="77777777" w:rsidR="009000B7" w:rsidRPr="00F0677B" w:rsidRDefault="009000B7" w:rsidP="001F4EA0">
            <w:pPr>
              <w:tabs>
                <w:tab w:val="left" w:pos="6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6BC802E5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8F871E3" w14:textId="77777777" w:rsidR="009000B7" w:rsidRDefault="009000B7" w:rsidP="009000B7">
      <w:pPr>
        <w:rPr>
          <w:rFonts w:ascii="Times New Roman" w:hAnsi="Times New Roman" w:cs="Times New Roman"/>
          <w:b/>
          <w:sz w:val="24"/>
          <w:szCs w:val="24"/>
        </w:rPr>
      </w:pPr>
    </w:p>
    <w:p w14:paraId="7E35E6CE" w14:textId="77777777" w:rsidR="009000B7" w:rsidRDefault="009000B7" w:rsidP="0090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468C4" w14:textId="77777777" w:rsidR="009000B7" w:rsidRDefault="009000B7" w:rsidP="0090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411D3" w14:textId="77777777" w:rsidR="009000B7" w:rsidRDefault="009000B7" w:rsidP="0090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CB7C6" w14:textId="77777777" w:rsidR="009000B7" w:rsidRDefault="009000B7" w:rsidP="0090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29EAF" w14:textId="77777777" w:rsidR="001E100B" w:rsidRDefault="001E100B"/>
    <w:sectPr w:rsidR="001E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0B"/>
    <w:rsid w:val="001E100B"/>
    <w:rsid w:val="0090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11C1E-8DFA-4CB9-923B-5A7BA2BF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0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2</cp:revision>
  <dcterms:created xsi:type="dcterms:W3CDTF">2020-12-02T15:19:00Z</dcterms:created>
  <dcterms:modified xsi:type="dcterms:W3CDTF">2020-12-02T15:19:00Z</dcterms:modified>
</cp:coreProperties>
</file>