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1" w:rsidRPr="003146C1" w:rsidRDefault="003146C1" w:rsidP="003146C1">
      <w:pPr>
        <w:shd w:val="clear" w:color="auto" w:fill="FFFFFF"/>
        <w:spacing w:before="100" w:beforeAutospacing="1" w:after="120" w:line="240" w:lineRule="auto"/>
        <w:outlineLvl w:val="0"/>
        <w:rPr>
          <w:rFonts w:ascii="Cambria" w:eastAsia="Times New Roman" w:hAnsi="Cambria" w:cs="Segoe UI"/>
          <w:b/>
          <w:bCs/>
          <w:kern w:val="36"/>
          <w:sz w:val="48"/>
          <w:szCs w:val="48"/>
          <w:lang w:eastAsia="pl-PL"/>
        </w:rPr>
      </w:pPr>
      <w:r w:rsidRPr="0063637E">
        <w:rPr>
          <w:rFonts w:ascii="Cambria" w:eastAsia="Times New Roman" w:hAnsi="Cambria" w:cs="Segoe UI"/>
          <w:b/>
          <w:bCs/>
          <w:kern w:val="36"/>
          <w:sz w:val="42"/>
          <w:szCs w:val="42"/>
          <w:lang w:eastAsia="pl-PL"/>
        </w:rPr>
        <w:t>W kręgu poezji i prozy lagrowej więźniarek KL Ravensbrück</w:t>
      </w:r>
    </w:p>
    <w:p w:rsidR="003146C1" w:rsidRPr="0063637E" w:rsidRDefault="003146C1" w:rsidP="003146C1">
      <w:pPr>
        <w:shd w:val="clear" w:color="auto" w:fill="FFFFFF"/>
        <w:spacing w:after="24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3146C1" w:rsidRPr="003146C1" w:rsidRDefault="003146C1" w:rsidP="003146C1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VII edycja ogólnopolskiego konkursu recytatorskiego </w:t>
      </w:r>
      <w:r w:rsidRPr="0063637E">
        <w:rPr>
          <w:rFonts w:ascii="Cambria" w:eastAsia="Times New Roman" w:hAnsi="Cambria" w:cs="Segoe UI"/>
          <w:i/>
          <w:iCs/>
          <w:sz w:val="24"/>
          <w:szCs w:val="24"/>
          <w:lang w:eastAsia="pl-PL"/>
        </w:rPr>
        <w:t>W kręgu poezji i prozy lagrowej więźniarek KL Ravensb</w:t>
      </w:r>
      <w:bookmarkStart w:id="0" w:name="_GoBack"/>
      <w:bookmarkEnd w:id="0"/>
      <w:r w:rsidRPr="0063637E">
        <w:rPr>
          <w:rFonts w:ascii="Cambria" w:eastAsia="Times New Roman" w:hAnsi="Cambria" w:cs="Segoe UI"/>
          <w:i/>
          <w:iCs/>
          <w:sz w:val="24"/>
          <w:szCs w:val="24"/>
          <w:lang w:eastAsia="pl-PL"/>
        </w:rPr>
        <w:t>rück</w:t>
      </w:r>
      <w:r w:rsidR="00C52276" w:rsidRPr="00C52276">
        <w:rPr>
          <w:rFonts w:ascii="Cambria" w:eastAsia="Times New Roman" w:hAnsi="Cambria" w:cs="Segoe UI"/>
          <w:iCs/>
          <w:sz w:val="24"/>
          <w:szCs w:val="24"/>
          <w:lang w:eastAsia="pl-PL"/>
        </w:rPr>
        <w:t>,</w:t>
      </w: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 </w:t>
      </w:r>
      <w:r w:rsidR="00C52276" w:rsidRPr="00C52276">
        <w:rPr>
          <w:rFonts w:ascii="Cambria" w:eastAsia="Times New Roman" w:hAnsi="Cambria" w:cs="Arial"/>
          <w:bCs/>
          <w:sz w:val="24"/>
          <w:szCs w:val="24"/>
          <w:shd w:val="clear" w:color="auto" w:fill="FFFFFF"/>
          <w:lang w:eastAsia="pl-PL"/>
        </w:rPr>
        <w:t>objęta</w:t>
      </w:r>
      <w:r w:rsidR="00C52276" w:rsidRPr="00C52276">
        <w:rPr>
          <w:rFonts w:ascii="Cambria" w:eastAsia="Times New Roman" w:hAnsi="Cambria" w:cs="Arial"/>
          <w:bCs/>
          <w:sz w:val="24"/>
          <w:szCs w:val="24"/>
          <w:shd w:val="clear" w:color="auto" w:fill="FFFFFF"/>
          <w:lang w:eastAsia="pl-PL"/>
        </w:rPr>
        <w:t xml:space="preserve"> honorowym patronatem Małżonki Prezydenta RP Agaty </w:t>
      </w:r>
      <w:proofErr w:type="spellStart"/>
      <w:r w:rsidR="00C52276" w:rsidRPr="00C52276">
        <w:rPr>
          <w:rFonts w:ascii="Cambria" w:eastAsia="Times New Roman" w:hAnsi="Cambria" w:cs="Arial"/>
          <w:bCs/>
          <w:sz w:val="24"/>
          <w:szCs w:val="24"/>
          <w:shd w:val="clear" w:color="auto" w:fill="FFFFFF"/>
          <w:lang w:eastAsia="pl-PL"/>
        </w:rPr>
        <w:t>Kornhauser</w:t>
      </w:r>
      <w:proofErr w:type="spellEnd"/>
      <w:r w:rsidR="00C52276" w:rsidRPr="00C52276">
        <w:rPr>
          <w:rFonts w:ascii="Cambria" w:eastAsia="Times New Roman" w:hAnsi="Cambria" w:cs="Arial"/>
          <w:bCs/>
          <w:sz w:val="24"/>
          <w:szCs w:val="24"/>
          <w:shd w:val="clear" w:color="auto" w:fill="FFFFFF"/>
          <w:lang w:eastAsia="pl-PL"/>
        </w:rPr>
        <w:t>-Du</w:t>
      </w:r>
      <w:r w:rsidR="00C52276" w:rsidRPr="00C52276">
        <w:rPr>
          <w:rFonts w:ascii="Cambria" w:eastAsia="Times New Roman" w:hAnsi="Cambria" w:cs="Arial"/>
          <w:bCs/>
          <w:sz w:val="24"/>
          <w:szCs w:val="24"/>
          <w:shd w:val="clear" w:color="auto" w:fill="FFFFFF"/>
          <w:lang w:eastAsia="pl-PL"/>
        </w:rPr>
        <w:t>dy,</w:t>
      </w:r>
      <w:r w:rsidR="00C52276">
        <w:rPr>
          <w:rFonts w:ascii="Cambria" w:eastAsia="Times New Roman" w:hAnsi="Cambria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 xml:space="preserve">skierowana jest do uczniów klas VIII szkół podstawowych oraz uczniów szkół ponadpodstawowych. Konkurs jest formą oddania hołdu ofiarom zamordowanym w niemieckim, nazistowskim KL Ravensbrück oraz ocalałym, byłym więźniarkom obozu. Jak mówi Maria Lorens, pomysłodawczyni konkursu oraz córka byłej więźniarki KL Ravensbrück Katarzyny </w:t>
      </w:r>
      <w:proofErr w:type="spellStart"/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Matei</w:t>
      </w:r>
      <w:proofErr w:type="spellEnd"/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 xml:space="preserve"> – </w:t>
      </w:r>
      <w:r w:rsidRPr="0063637E">
        <w:rPr>
          <w:rFonts w:ascii="Cambria" w:eastAsia="Times New Roman" w:hAnsi="Cambria" w:cs="Segoe UI"/>
          <w:i/>
          <w:iCs/>
          <w:sz w:val="24"/>
          <w:szCs w:val="24"/>
          <w:lang w:eastAsia="pl-PL"/>
        </w:rPr>
        <w:t>Jeśli echo ich głosów zamilknie, zginiemy.</w:t>
      </w:r>
    </w:p>
    <w:p w:rsidR="003146C1" w:rsidRPr="003146C1" w:rsidRDefault="003146C1" w:rsidP="003146C1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63637E">
        <w:rPr>
          <w:rFonts w:ascii="Cambria" w:eastAsia="Times New Roman" w:hAnsi="Cambria" w:cs="Segoe UI"/>
          <w:b/>
          <w:bCs/>
          <w:sz w:val="24"/>
          <w:szCs w:val="24"/>
          <w:lang w:eastAsia="pl-PL"/>
        </w:rPr>
        <w:t>W związku z sytuacją epidemiczną w roku szkolnym 2020/2021 konkurs przebiegał będzie w rzeczywistości wirtualnej.</w:t>
      </w:r>
    </w:p>
    <w:p w:rsidR="003146C1" w:rsidRPr="003146C1" w:rsidRDefault="003146C1" w:rsidP="00C52276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Uczestnicy, którzy zgłoszą swój udział w konkursie, będą mieli za zadanie przygotować oraz nagrać dwa filmy: jeden z recytacji wiersza, a drugi z prezentacji prozy. Filmy te należy przesłać do koordynatorów konkursu z właściwego sobie Oddziału bądź Delegatury IPN do 21 marca 2021 r. Komisje konkursowe w etapie półfinałowym wyłonią finalistów.</w:t>
      </w:r>
    </w:p>
    <w:p w:rsidR="003146C1" w:rsidRPr="003146C1" w:rsidRDefault="003146C1" w:rsidP="00C52276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Zamiast gali finałowej, która tradycyjnie odbywała się w Rudzie Śląskiej, w tym roku Ogólnopolska Komisja Konkursowa przesłucha nagrania finalistów. Spośród nich wyłoni laureatów I, II i III miejsca w kategorii prozy oraz I, II i III miejsca w kategorii poezji. Niestety w związku z pandemią tradycyjny wyjazd do Miejsca Pamięci i Przestrogi w Ravensbruck, który był główną nagrodą w konkursie, jest niemożliwy, dlatego nasi laureaci otrzymają nagrody rzeczowe. Ogłoszenie wyników odbędzie </w:t>
      </w:r>
      <w:r w:rsidRPr="003146C1">
        <w:rPr>
          <w:rFonts w:ascii="Cambria" w:eastAsia="Times New Roman" w:hAnsi="Cambria" w:cs="Arial"/>
          <w:sz w:val="24"/>
          <w:szCs w:val="24"/>
          <w:lang w:eastAsia="pl-PL"/>
        </w:rPr>
        <w:t>się za pośrednictwem strony internetowej </w:t>
      </w:r>
      <w:r w:rsidRPr="0063637E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>edukacja.ipn.gov.pl </w:t>
      </w:r>
      <w:r w:rsidRPr="003146C1">
        <w:rPr>
          <w:rFonts w:ascii="Cambria" w:eastAsia="Times New Roman" w:hAnsi="Cambria" w:cs="Arial"/>
          <w:sz w:val="24"/>
          <w:szCs w:val="24"/>
          <w:lang w:eastAsia="pl-PL"/>
        </w:rPr>
        <w:t>oraz</w:t>
      </w:r>
      <w:r w:rsidR="00C5227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3146C1">
        <w:rPr>
          <w:rFonts w:ascii="Cambria" w:eastAsia="Times New Roman" w:hAnsi="Cambria" w:cs="Arial"/>
          <w:sz w:val="24"/>
          <w:szCs w:val="24"/>
          <w:lang w:eastAsia="pl-PL"/>
        </w:rPr>
        <w:t>poprzez media społecznościowe do 23 kwietnia 2021 r.</w:t>
      </w:r>
    </w:p>
    <w:p w:rsidR="003146C1" w:rsidRPr="003146C1" w:rsidRDefault="003146C1" w:rsidP="00C52276">
      <w:pPr>
        <w:shd w:val="clear" w:color="auto" w:fill="FFFFFF"/>
        <w:spacing w:after="24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63637E">
        <w:rPr>
          <w:rFonts w:ascii="Cambria" w:eastAsia="Times New Roman" w:hAnsi="Cambria" w:cs="Segoe UI"/>
          <w:b/>
          <w:bCs/>
          <w:sz w:val="24"/>
          <w:szCs w:val="24"/>
          <w:lang w:eastAsia="pl-PL"/>
        </w:rPr>
        <w:t>Regulamin konkursu oraz karta zgłoszenia do pobrania znajdują się poniżej.</w:t>
      </w:r>
    </w:p>
    <w:p w:rsidR="003146C1" w:rsidRPr="003146C1" w:rsidRDefault="003146C1" w:rsidP="00C52276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63637E">
        <w:rPr>
          <w:rFonts w:ascii="Cambria" w:eastAsia="Times New Roman" w:hAnsi="Cambria" w:cs="Segoe UI"/>
          <w:b/>
          <w:bCs/>
          <w:sz w:val="24"/>
          <w:szCs w:val="24"/>
          <w:lang w:eastAsia="pl-PL"/>
        </w:rPr>
        <w:t>Zapraszamy do śledzenia naszych stron internetowych oraz mediów społecznościowych: </w:t>
      </w:r>
      <w:hyperlink r:id="rId5" w:history="1">
        <w:r w:rsidRPr="0063637E">
          <w:rPr>
            <w:rFonts w:ascii="Cambria" w:eastAsia="Times New Roman" w:hAnsi="Cambria" w:cs="Segoe UI"/>
            <w:sz w:val="24"/>
            <w:szCs w:val="24"/>
            <w:lang w:eastAsia="pl-PL"/>
          </w:rPr>
          <w:t>facebook.com/</w:t>
        </w:r>
        <w:proofErr w:type="spellStart"/>
        <w:r w:rsidRPr="0063637E">
          <w:rPr>
            <w:rFonts w:ascii="Cambria" w:eastAsia="Times New Roman" w:hAnsi="Cambria" w:cs="Segoe UI"/>
            <w:sz w:val="24"/>
            <w:szCs w:val="24"/>
            <w:lang w:eastAsia="pl-PL"/>
          </w:rPr>
          <w:t>wkregupoezjiiprozy</w:t>
        </w:r>
        <w:proofErr w:type="spellEnd"/>
      </w:hyperlink>
    </w:p>
    <w:p w:rsidR="00C52276" w:rsidRDefault="003146C1" w:rsidP="00C52276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Organizatorem konkursu jest Instytut Pamięci Narodowej, Miasto Ruda Śląska oraz Stowarzyszenie „Rodzina byłych więźniarek niemieckiego nazistowskiego obozu koncentracyjnego KL Ravensbrück”​</w:t>
      </w:r>
    </w:p>
    <w:p w:rsidR="003146C1" w:rsidRPr="003146C1" w:rsidRDefault="003146C1" w:rsidP="003146C1">
      <w:pPr>
        <w:shd w:val="clear" w:color="auto" w:fill="FFFFFF"/>
        <w:spacing w:after="24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Arial"/>
          <w:sz w:val="24"/>
          <w:szCs w:val="24"/>
          <w:lang w:eastAsia="pl-PL"/>
        </w:rPr>
        <w:t>KOORDYNATOR OGÓLNOPOLSKI IPN:</w:t>
      </w:r>
    </w:p>
    <w:p w:rsidR="003146C1" w:rsidRPr="003146C1" w:rsidRDefault="003146C1" w:rsidP="003146C1">
      <w:pPr>
        <w:shd w:val="clear" w:color="auto" w:fill="FFFFFF"/>
        <w:spacing w:after="24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Arial"/>
          <w:sz w:val="24"/>
          <w:szCs w:val="24"/>
          <w:lang w:eastAsia="pl-PL"/>
        </w:rPr>
        <w:t>Ewelina Małachowska 32</w:t>
      </w: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 207 07 14 / </w:t>
      </w:r>
      <w:hyperlink r:id="rId6" w:history="1">
        <w:r w:rsidRPr="0063637E">
          <w:rPr>
            <w:rFonts w:ascii="Cambria" w:eastAsia="Times New Roman" w:hAnsi="Cambria" w:cs="Segoe UI"/>
            <w:sz w:val="24"/>
            <w:szCs w:val="24"/>
            <w:lang w:eastAsia="pl-PL"/>
          </w:rPr>
          <w:t>ewelina.malachowska@ipn.gov.pl</w:t>
        </w:r>
      </w:hyperlink>
    </w:p>
    <w:p w:rsidR="00C52276" w:rsidRDefault="003146C1" w:rsidP="00C52276">
      <w:pPr>
        <w:shd w:val="clear" w:color="auto" w:fill="FFFFFF"/>
        <w:spacing w:after="24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3146C1">
        <w:rPr>
          <w:rFonts w:ascii="Cambria" w:eastAsia="Times New Roman" w:hAnsi="Cambria" w:cs="Segoe UI"/>
          <w:sz w:val="24"/>
          <w:szCs w:val="24"/>
          <w:lang w:eastAsia="pl-PL"/>
        </w:rPr>
        <w:t> </w:t>
      </w:r>
    </w:p>
    <w:p w:rsidR="00C52276" w:rsidRPr="00890572" w:rsidRDefault="00C52276" w:rsidP="00C52276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90572">
        <w:rPr>
          <w:rFonts w:ascii="Cambria" w:eastAsia="Times New Roman" w:hAnsi="Cambria" w:cs="Arial"/>
          <w:b/>
          <w:sz w:val="24"/>
          <w:szCs w:val="24"/>
          <w:lang w:eastAsia="pl-PL"/>
        </w:rPr>
        <w:t>Informacje i zapisy</w:t>
      </w:r>
    </w:p>
    <w:p w:rsidR="00C52276" w:rsidRPr="00775079" w:rsidRDefault="00C52276" w:rsidP="00C52276">
      <w:pPr>
        <w:numPr>
          <w:ilvl w:val="0"/>
          <w:numId w:val="2"/>
        </w:numPr>
        <w:spacing w:after="0" w:line="240" w:lineRule="auto"/>
        <w:ind w:left="240" w:right="24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75079">
        <w:rPr>
          <w:rFonts w:ascii="Cambria" w:eastAsia="Times New Roman" w:hAnsi="Cambria" w:cs="Times New Roman"/>
          <w:sz w:val="24"/>
          <w:szCs w:val="24"/>
          <w:lang w:eastAsia="pl-PL"/>
        </w:rPr>
        <w:t>Dla województwa małopolskiego – </w:t>
      </w:r>
      <w:r w:rsidRPr="00775079">
        <w:rPr>
          <w:rFonts w:ascii="Cambria" w:eastAsia="Times New Roman" w:hAnsi="Cambria" w:cs="Arial"/>
          <w:sz w:val="24"/>
          <w:szCs w:val="24"/>
          <w:lang w:eastAsia="pl-PL"/>
        </w:rPr>
        <w:t>Roksana Szczypta-Szczęch,</w:t>
      </w:r>
      <w:r w:rsidRPr="00775079">
        <w:rPr>
          <w:rFonts w:ascii="Cambria" w:eastAsia="Times New Roman" w:hAnsi="Cambria" w:cs="Times New Roman"/>
          <w:sz w:val="24"/>
          <w:szCs w:val="24"/>
          <w:lang w:eastAsia="pl-PL"/>
        </w:rPr>
        <w:t> e-mail: </w:t>
      </w:r>
      <w:hyperlink r:id="rId7" w:history="1">
        <w:r w:rsidRPr="00775079">
          <w:rPr>
            <w:rFonts w:ascii="Cambria" w:eastAsia="Times New Roman" w:hAnsi="Cambria" w:cs="Times New Roman"/>
            <w:color w:val="000000"/>
            <w:sz w:val="24"/>
            <w:szCs w:val="24"/>
            <w:u w:val="single"/>
            <w:lang w:eastAsia="pl-PL"/>
          </w:rPr>
          <w:t>roksana.szczech@ipn.gov.pl</w:t>
        </w:r>
      </w:hyperlink>
      <w:r w:rsidRPr="00775079">
        <w:rPr>
          <w:rFonts w:ascii="Cambria" w:eastAsia="Times New Roman" w:hAnsi="Cambria" w:cs="Times New Roman"/>
          <w:sz w:val="24"/>
          <w:szCs w:val="24"/>
          <w:lang w:eastAsia="pl-PL"/>
        </w:rPr>
        <w:t>, tel. 12 211 70 23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; 667 297 984</w:t>
      </w:r>
    </w:p>
    <w:p w:rsidR="00C52276" w:rsidRPr="00775079" w:rsidRDefault="00C52276" w:rsidP="00C52276">
      <w:pPr>
        <w:numPr>
          <w:ilvl w:val="0"/>
          <w:numId w:val="2"/>
        </w:numPr>
        <w:spacing w:after="0" w:line="240" w:lineRule="auto"/>
        <w:ind w:left="240" w:right="24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7507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Dla województwa świętokrzyskiego – </w:t>
      </w:r>
      <w:r w:rsidRPr="00775079">
        <w:rPr>
          <w:rFonts w:ascii="Cambria" w:eastAsia="Times New Roman" w:hAnsi="Cambria" w:cs="Arial"/>
          <w:sz w:val="24"/>
          <w:szCs w:val="24"/>
          <w:lang w:eastAsia="pl-PL"/>
        </w:rPr>
        <w:t>Edyta Krężołek</w:t>
      </w:r>
      <w:r w:rsidRPr="00775079">
        <w:rPr>
          <w:rFonts w:ascii="Cambria" w:eastAsia="Times New Roman" w:hAnsi="Cambria" w:cs="Times New Roman"/>
          <w:sz w:val="24"/>
          <w:szCs w:val="24"/>
          <w:lang w:eastAsia="pl-PL"/>
        </w:rPr>
        <w:t>, e-mail: </w:t>
      </w:r>
      <w:hyperlink r:id="rId8" w:history="1">
        <w:r w:rsidRPr="00775079">
          <w:rPr>
            <w:rFonts w:ascii="Cambria" w:eastAsia="Times New Roman" w:hAnsi="Cambria" w:cs="Times New Roman"/>
            <w:color w:val="000000"/>
            <w:sz w:val="24"/>
            <w:szCs w:val="24"/>
            <w:u w:val="single"/>
            <w:lang w:eastAsia="pl-PL"/>
          </w:rPr>
          <w:t>edyta.krezolek@ipn.gov.pl</w:t>
        </w:r>
      </w:hyperlink>
      <w:r w:rsidRPr="00775079">
        <w:rPr>
          <w:rFonts w:ascii="Cambria" w:eastAsia="Times New Roman" w:hAnsi="Cambria" w:cs="Times New Roman"/>
          <w:sz w:val="24"/>
          <w:szCs w:val="24"/>
          <w:lang w:eastAsia="pl-PL"/>
        </w:rPr>
        <w:t>, tel. 696 826 381</w:t>
      </w:r>
    </w:p>
    <w:p w:rsidR="00C52276" w:rsidRPr="00890572" w:rsidRDefault="00C52276" w:rsidP="00C52276">
      <w:pPr>
        <w:pStyle w:val="NormalnyWeb"/>
        <w:shd w:val="clear" w:color="auto" w:fill="FFFFFF"/>
        <w:rPr>
          <w:rFonts w:ascii="Cambria" w:hAnsi="Cambria"/>
          <w:b/>
          <w:color w:val="000000"/>
        </w:rPr>
      </w:pPr>
      <w:r w:rsidRPr="00890572">
        <w:rPr>
          <w:rFonts w:ascii="Cambria" w:hAnsi="Cambria"/>
          <w:b/>
          <w:color w:val="000000"/>
        </w:rPr>
        <w:t>Regulamin oraz karta zgłoszenia + RODO</w:t>
      </w:r>
    </w:p>
    <w:p w:rsidR="00C52276" w:rsidRPr="0063637E" w:rsidRDefault="00C52276" w:rsidP="00C52276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sectPr w:rsidR="00C52276" w:rsidRPr="0063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4F5"/>
    <w:multiLevelType w:val="multilevel"/>
    <w:tmpl w:val="0814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852CF"/>
    <w:multiLevelType w:val="multilevel"/>
    <w:tmpl w:val="2E5C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1"/>
    <w:rsid w:val="003146C1"/>
    <w:rsid w:val="0053413F"/>
    <w:rsid w:val="0063637E"/>
    <w:rsid w:val="00C52276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6523-966B-45C7-8726-2D0E7576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4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46C1"/>
    <w:rPr>
      <w:i/>
      <w:iCs/>
    </w:rPr>
  </w:style>
  <w:style w:type="character" w:styleId="Pogrubienie">
    <w:name w:val="Strong"/>
    <w:basedOn w:val="Domylnaczcionkaakapitu"/>
    <w:uiPriority w:val="22"/>
    <w:qFormat/>
    <w:rsid w:val="003146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6C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46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1,100,121,116,97,46,107,114,101,122,111,108,101,107,64,105,112,110,46,103,111,118,46,112,108)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14,111,107,115,97,110,97,46,115,122,99,122,101,99,104,64,105,112,110,46,103,111,118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na.malachowska@ipn.gov.pl" TargetMode="External"/><Relationship Id="rId5" Type="http://schemas.openxmlformats.org/officeDocument/2006/relationships/hyperlink" Target="https://www.facebook.com/wkregupoezjiipro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Szczech</dc:creator>
  <cp:keywords/>
  <dc:description/>
  <cp:lastModifiedBy>Roksana Szczech</cp:lastModifiedBy>
  <cp:revision>2</cp:revision>
  <dcterms:created xsi:type="dcterms:W3CDTF">2021-02-01T08:37:00Z</dcterms:created>
  <dcterms:modified xsi:type="dcterms:W3CDTF">2021-02-01T09:43:00Z</dcterms:modified>
</cp:coreProperties>
</file>