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A9" w:rsidRDefault="00E900A9" w:rsidP="0083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Decyzją komisji konkursowej do drugiego etapu konkursu </w:t>
      </w:r>
      <w:r w:rsidRPr="00FC1F69">
        <w:rPr>
          <w:rFonts w:ascii="Times New Roman" w:hAnsi="Times New Roman"/>
          <w:b/>
          <w:sz w:val="28"/>
          <w:szCs w:val="28"/>
        </w:rPr>
        <w:t xml:space="preserve">historycznego </w:t>
      </w:r>
      <w:r w:rsidRPr="00FC1F69">
        <w:rPr>
          <w:rFonts w:ascii="Times New Roman" w:hAnsi="Times New Roman"/>
          <w:b/>
          <w:i/>
          <w:iCs/>
          <w:sz w:val="28"/>
          <w:szCs w:val="28"/>
        </w:rPr>
        <w:t>„Za dużo widziałem w czasie wojny…”</w:t>
      </w:r>
      <w:r w:rsidRPr="00FC1F69">
        <w:rPr>
          <w:rFonts w:ascii="Times New Roman" w:hAnsi="Times New Roman"/>
          <w:b/>
          <w:sz w:val="28"/>
          <w:szCs w:val="28"/>
        </w:rPr>
        <w:t xml:space="preserve"> – Jan Karski (1914</w:t>
      </w:r>
      <w:r>
        <w:rPr>
          <w:rFonts w:ascii="Times New Roman" w:hAnsi="Times New Roman"/>
          <w:b/>
          <w:sz w:val="28"/>
          <w:szCs w:val="28"/>
        </w:rPr>
        <w:t>–</w:t>
      </w:r>
      <w:r w:rsidRPr="00FC1F69">
        <w:rPr>
          <w:rFonts w:ascii="Times New Roman" w:hAnsi="Times New Roman"/>
          <w:b/>
          <w:sz w:val="28"/>
          <w:szCs w:val="28"/>
        </w:rPr>
        <w:t>2000)</w:t>
      </w:r>
      <w:r>
        <w:rPr>
          <w:rFonts w:ascii="Times New Roman" w:hAnsi="Times New Roman"/>
          <w:sz w:val="28"/>
          <w:szCs w:val="28"/>
        </w:rPr>
        <w:t xml:space="preserve"> zakwalifikowano 18 zespołów z następujących szkół: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Ogólnokształcących w Skwierzynie,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Krakowie,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Ekonomicznych w Radomsku,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Elektryczno-Mechanicznych w Nowym Sączu,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Kaliszu,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Ekonomicznych w Wołominie,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Stargardzie Szczecińskim,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Ponadgimnazjalnych nr 1 w Sieradzu,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Sieradzu,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Ogólnokształcących nr 2 w Rudzie Śląskiej,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w Działoszynie,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Łasku,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XXXIII Liceum Ogólnokształcące w Łodzi,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nr 1 w Kutnie,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Liceum Ogólnokształcące w Zduńskiej Woli, </w:t>
      </w:r>
    </w:p>
    <w:p w:rsidR="00E900A9" w:rsidRDefault="00E900A9" w:rsidP="00FC1F6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Liceum Ogólnokształcące w Pabianicach,</w:t>
      </w:r>
    </w:p>
    <w:p w:rsidR="00E900A9" w:rsidRDefault="00E900A9" w:rsidP="005D357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Liceum Ogólnokształcące w Ozorkowie.</w:t>
      </w:r>
    </w:p>
    <w:p w:rsidR="00E900A9" w:rsidRDefault="00E900A9"/>
    <w:sectPr w:rsidR="00E900A9" w:rsidSect="0062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A33"/>
    <w:multiLevelType w:val="hybridMultilevel"/>
    <w:tmpl w:val="D042F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437CE"/>
    <w:multiLevelType w:val="hybridMultilevel"/>
    <w:tmpl w:val="27869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C3DAA"/>
    <w:multiLevelType w:val="hybridMultilevel"/>
    <w:tmpl w:val="DF401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DF1"/>
    <w:rsid w:val="0001143E"/>
    <w:rsid w:val="002D4A1E"/>
    <w:rsid w:val="005D3570"/>
    <w:rsid w:val="006229AC"/>
    <w:rsid w:val="00687F57"/>
    <w:rsid w:val="00835DF1"/>
    <w:rsid w:val="009A4BFD"/>
    <w:rsid w:val="00C12515"/>
    <w:rsid w:val="00E05306"/>
    <w:rsid w:val="00E900A9"/>
    <w:rsid w:val="00FC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Decyzją komisji konkursowej do drugiego etapu konkursu historycznego „Za dużo widziałem w czasie wojny…” – Jan Karski (1914–2000) zakwalifikowano 18 zespołów z następujących szkół: </dc:title>
  <dc:subject/>
  <dc:creator>mkumosinska</dc:creator>
  <cp:keywords/>
  <dc:description/>
  <cp:lastModifiedBy>bniedzielko</cp:lastModifiedBy>
  <cp:revision>2</cp:revision>
  <dcterms:created xsi:type="dcterms:W3CDTF">2014-11-18T12:36:00Z</dcterms:created>
  <dcterms:modified xsi:type="dcterms:W3CDTF">2014-11-18T12:36:00Z</dcterms:modified>
</cp:coreProperties>
</file>